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23089" w14:textId="77777777" w:rsidR="008316A0" w:rsidRDefault="008316A0" w:rsidP="008316A0">
      <w:pPr>
        <w:pStyle w:val="boldbodytext"/>
        <w:tabs>
          <w:tab w:val="right" w:pos="8640"/>
        </w:tabs>
        <w:jc w:val="both"/>
        <w:rPr>
          <w:lang w:val="it-IT"/>
        </w:rPr>
      </w:pPr>
      <w:r w:rsidRPr="008316A0">
        <w:rPr>
          <w:b/>
          <w:lang w:val="it-IT"/>
        </w:rPr>
        <w:t xml:space="preserve">Thomas </w:t>
      </w:r>
      <w:proofErr w:type="spellStart"/>
      <w:r w:rsidRPr="008316A0">
        <w:rPr>
          <w:b/>
          <w:lang w:val="it-IT"/>
        </w:rPr>
        <w:t>Otten</w:t>
      </w:r>
      <w:proofErr w:type="spellEnd"/>
      <w:r w:rsidRPr="00B248AD">
        <w:rPr>
          <w:lang w:val="it-IT"/>
        </w:rPr>
        <w:t xml:space="preserve"> è stato </w:t>
      </w:r>
      <w:r>
        <w:rPr>
          <w:lang w:val="it-IT"/>
        </w:rPr>
        <w:t>definito</w:t>
      </w:r>
      <w:r w:rsidRPr="00B248AD">
        <w:rPr>
          <w:lang w:val="it-IT"/>
        </w:rPr>
        <w:t xml:space="preserve"> d</w:t>
      </w:r>
      <w:r>
        <w:rPr>
          <w:lang w:val="it-IT"/>
        </w:rPr>
        <w:t xml:space="preserve">al </w:t>
      </w:r>
      <w:r w:rsidRPr="008316A0">
        <w:rPr>
          <w:i/>
          <w:lang w:val="it-IT"/>
        </w:rPr>
        <w:t>New York Times</w:t>
      </w:r>
      <w:r>
        <w:rPr>
          <w:lang w:val="it-IT"/>
        </w:rPr>
        <w:t xml:space="preserve"> </w:t>
      </w:r>
      <w:r w:rsidRPr="00B248AD">
        <w:rPr>
          <w:lang w:val="it-IT"/>
        </w:rPr>
        <w:t xml:space="preserve">“un pianista </w:t>
      </w:r>
      <w:proofErr w:type="gramStart"/>
      <w:r w:rsidRPr="00B248AD">
        <w:rPr>
          <w:lang w:val="it-IT"/>
        </w:rPr>
        <w:t>estremamente</w:t>
      </w:r>
      <w:proofErr w:type="gramEnd"/>
      <w:r w:rsidRPr="00B248AD">
        <w:rPr>
          <w:lang w:val="it-IT"/>
        </w:rPr>
        <w:t xml:space="preserve"> originale che mette la sua formidabile tecnica al ser</w:t>
      </w:r>
      <w:r>
        <w:rPr>
          <w:lang w:val="it-IT"/>
        </w:rPr>
        <w:t>v</w:t>
      </w:r>
      <w:r w:rsidRPr="00B248AD">
        <w:rPr>
          <w:lang w:val="it-IT"/>
        </w:rPr>
        <w:t>izio delle sue idee</w:t>
      </w:r>
      <w:r>
        <w:rPr>
          <w:lang w:val="it-IT"/>
        </w:rPr>
        <w:t xml:space="preserve">”. Ha debuttato all’età di diciassette anni con la National Symphony Orchestra </w:t>
      </w:r>
      <w:proofErr w:type="gramStart"/>
      <w:r>
        <w:rPr>
          <w:lang w:val="it-IT"/>
        </w:rPr>
        <w:t>al John</w:t>
      </w:r>
      <w:proofErr w:type="gramEnd"/>
      <w:r>
        <w:rPr>
          <w:lang w:val="it-IT"/>
        </w:rPr>
        <w:t xml:space="preserve"> F. Kennedy Center, e ha sviluppato una carriera internazionale suonando in città del calibro di New York, Washington, Los Angeles, San Pietroburgo, Sydney, Monaco e Francoforte. Ha suonato e tenuto </w:t>
      </w:r>
      <w:proofErr w:type="spellStart"/>
      <w:r>
        <w:rPr>
          <w:lang w:val="it-IT"/>
        </w:rPr>
        <w:t>masterclasses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nelle più importanti scuole musicali e conservatori</w:t>
      </w:r>
      <w:proofErr w:type="gramEnd"/>
      <w:r>
        <w:rPr>
          <w:lang w:val="it-IT"/>
        </w:rPr>
        <w:t xml:space="preserve">, includendo il </w:t>
      </w:r>
      <w:proofErr w:type="spellStart"/>
      <w:r>
        <w:rPr>
          <w:lang w:val="it-IT"/>
        </w:rPr>
        <w:t>Rimsky</w:t>
      </w:r>
      <w:proofErr w:type="spellEnd"/>
      <w:r>
        <w:rPr>
          <w:lang w:val="it-IT"/>
        </w:rPr>
        <w:t>-Korsakov di San Pietroburgo, l’</w:t>
      </w:r>
      <w:proofErr w:type="spellStart"/>
      <w:r>
        <w:rPr>
          <w:lang w:val="it-IT"/>
        </w:rPr>
        <w:t>Eastman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accademy</w:t>
      </w:r>
      <w:proofErr w:type="spellEnd"/>
      <w:r>
        <w:rPr>
          <w:lang w:val="it-IT"/>
        </w:rPr>
        <w:t xml:space="preserve">, la </w:t>
      </w:r>
      <w:proofErr w:type="spellStart"/>
      <w:r>
        <w:rPr>
          <w:lang w:val="it-IT"/>
        </w:rPr>
        <w:t>Julliard</w:t>
      </w:r>
      <w:proofErr w:type="spellEnd"/>
      <w:r>
        <w:rPr>
          <w:lang w:val="it-IT"/>
        </w:rPr>
        <w:t xml:space="preserve"> School e l’</w:t>
      </w:r>
      <w:proofErr w:type="spellStart"/>
      <w:r>
        <w:rPr>
          <w:lang w:val="it-IT"/>
        </w:rPr>
        <w:t>Oberlin</w:t>
      </w:r>
      <w:proofErr w:type="spellEnd"/>
      <w:r>
        <w:rPr>
          <w:lang w:val="it-IT"/>
        </w:rPr>
        <w:t xml:space="preserve"> College in USA. Ha recentemente collaborato con il </w:t>
      </w:r>
      <w:proofErr w:type="spellStart"/>
      <w:r>
        <w:rPr>
          <w:lang w:val="it-IT"/>
        </w:rPr>
        <w:t>Saarbrucken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Serenaden</w:t>
      </w:r>
      <w:proofErr w:type="spellEnd"/>
      <w:r>
        <w:rPr>
          <w:lang w:val="it-IT"/>
        </w:rPr>
        <w:t xml:space="preserve"> International Musica Festival, con l’American </w:t>
      </w:r>
      <w:proofErr w:type="spellStart"/>
      <w:r>
        <w:rPr>
          <w:lang w:val="it-IT"/>
        </w:rPr>
        <w:t>Institute</w:t>
      </w:r>
      <w:proofErr w:type="spellEnd"/>
      <w:r>
        <w:rPr>
          <w:lang w:val="it-IT"/>
        </w:rPr>
        <w:t xml:space="preserve"> of Musical </w:t>
      </w:r>
      <w:proofErr w:type="spellStart"/>
      <w:r>
        <w:rPr>
          <w:lang w:val="it-IT"/>
        </w:rPr>
        <w:t>Studies</w:t>
      </w:r>
      <w:proofErr w:type="spellEnd"/>
      <w:r>
        <w:rPr>
          <w:lang w:val="it-IT"/>
        </w:rPr>
        <w:t xml:space="preserve"> e con il Kent/</w:t>
      </w:r>
      <w:proofErr w:type="spellStart"/>
      <w:r>
        <w:rPr>
          <w:lang w:val="it-IT"/>
        </w:rPr>
        <w:t>Blossom</w:t>
      </w:r>
      <w:proofErr w:type="spellEnd"/>
      <w:r>
        <w:rPr>
          <w:lang w:val="it-IT"/>
        </w:rPr>
        <w:t xml:space="preserve"> Festival. Quest’estate è stato invitato nel ruolo di docente ospite all’International Young Artist Project che si tiene </w:t>
      </w:r>
      <w:proofErr w:type="gramStart"/>
      <w:r>
        <w:rPr>
          <w:lang w:val="it-IT"/>
        </w:rPr>
        <w:t>a Monte</w:t>
      </w:r>
      <w:proofErr w:type="gramEnd"/>
      <w:r>
        <w:rPr>
          <w:lang w:val="it-IT"/>
        </w:rPr>
        <w:t xml:space="preserve"> S. Savino in Italia. Insegna pianoforte principale </w:t>
      </w:r>
      <w:proofErr w:type="gramStart"/>
      <w:r>
        <w:rPr>
          <w:lang w:val="it-IT"/>
        </w:rPr>
        <w:t xml:space="preserve">alla </w:t>
      </w:r>
      <w:proofErr w:type="spellStart"/>
      <w:proofErr w:type="gramEnd"/>
      <w:r>
        <w:rPr>
          <w:lang w:val="it-IT"/>
        </w:rPr>
        <w:t>University</w:t>
      </w:r>
      <w:proofErr w:type="spellEnd"/>
      <w:r>
        <w:rPr>
          <w:lang w:val="it-IT"/>
        </w:rPr>
        <w:t xml:space="preserve"> of North Carolina. Ha all’attivo un CD dedicato alle trascrizioni di List e una prima registrazione assoluta degli studi di Leslie Adams.</w:t>
      </w:r>
    </w:p>
    <w:p w14:paraId="07164B23" w14:textId="77777777" w:rsidR="008316A0" w:rsidRDefault="008316A0" w:rsidP="008316A0">
      <w:pPr>
        <w:pStyle w:val="boldbodytext"/>
        <w:tabs>
          <w:tab w:val="right" w:pos="8640"/>
        </w:tabs>
        <w:jc w:val="both"/>
        <w:rPr>
          <w:lang w:val="it-IT"/>
        </w:rPr>
      </w:pPr>
      <w:bookmarkStart w:id="0" w:name="_GoBack"/>
      <w:bookmarkEnd w:id="0"/>
    </w:p>
    <w:p w14:paraId="4E4A7E49" w14:textId="7BCB2723" w:rsidR="00FD7B9E" w:rsidRPr="00044ECA" w:rsidRDefault="00FD7B9E" w:rsidP="00005D74">
      <w:pPr>
        <w:pStyle w:val="boldbodytext"/>
        <w:tabs>
          <w:tab w:val="right" w:pos="8640"/>
        </w:tabs>
        <w:jc w:val="both"/>
        <w:rPr>
          <w:color w:val="808080" w:themeColor="background1" w:themeShade="80"/>
        </w:rPr>
      </w:pPr>
      <w:r w:rsidRPr="00044ECA">
        <w:rPr>
          <w:rStyle w:val="header31"/>
          <w:b/>
          <w:bCs/>
          <w:color w:val="808080" w:themeColor="background1" w:themeShade="80"/>
          <w:szCs w:val="22"/>
        </w:rPr>
        <w:t xml:space="preserve">Thomas </w:t>
      </w:r>
      <w:proofErr w:type="spellStart"/>
      <w:r w:rsidRPr="00044ECA">
        <w:rPr>
          <w:rStyle w:val="header31"/>
          <w:b/>
          <w:bCs/>
          <w:color w:val="808080" w:themeColor="background1" w:themeShade="80"/>
          <w:szCs w:val="22"/>
        </w:rPr>
        <w:t>Otten</w:t>
      </w:r>
      <w:proofErr w:type="spellEnd"/>
      <w:r w:rsidRPr="00044ECA">
        <w:rPr>
          <w:rStyle w:val="bodytext1"/>
          <w:color w:val="808080" w:themeColor="background1" w:themeShade="80"/>
          <w:szCs w:val="22"/>
        </w:rPr>
        <w:t xml:space="preserve"> has been hailed by the </w:t>
      </w:r>
      <w:r w:rsidRPr="00044ECA">
        <w:rPr>
          <w:rStyle w:val="bodytext1"/>
          <w:i/>
          <w:color w:val="808080" w:themeColor="background1" w:themeShade="80"/>
          <w:szCs w:val="22"/>
        </w:rPr>
        <w:t>New York Times</w:t>
      </w:r>
      <w:r w:rsidRPr="00044ECA">
        <w:rPr>
          <w:rStyle w:val="bodytext1"/>
          <w:color w:val="808080" w:themeColor="background1" w:themeShade="80"/>
          <w:szCs w:val="22"/>
        </w:rPr>
        <w:t xml:space="preserve"> as “an extremely original player who puts a formidable technique at the service of his ideas.” He made his debut at age seventeen with the National Symphony Orchestra at the </w:t>
      </w:r>
      <w:r w:rsidR="00EC0831" w:rsidRPr="00044ECA">
        <w:rPr>
          <w:rStyle w:val="bodytext1"/>
          <w:color w:val="808080" w:themeColor="background1" w:themeShade="80"/>
          <w:szCs w:val="22"/>
        </w:rPr>
        <w:t>John F. Kennedy Center, a</w:t>
      </w:r>
      <w:r w:rsidR="00005D74" w:rsidRPr="00044ECA">
        <w:rPr>
          <w:rStyle w:val="bodytext1"/>
          <w:color w:val="808080" w:themeColor="background1" w:themeShade="80"/>
          <w:szCs w:val="22"/>
        </w:rPr>
        <w:t xml:space="preserve">nd has since developed a global </w:t>
      </w:r>
      <w:r w:rsidR="00854441" w:rsidRPr="00044ECA">
        <w:rPr>
          <w:rStyle w:val="bodytext1"/>
          <w:color w:val="808080" w:themeColor="background1" w:themeShade="80"/>
          <w:szCs w:val="22"/>
        </w:rPr>
        <w:t>profile, performing in such cities as New York, Washington, Los Angeles, St. Petersburg, Sydney, Munich, and Frankfurt.</w:t>
      </w:r>
      <w:r w:rsidR="004779A1" w:rsidRPr="00044ECA">
        <w:rPr>
          <w:rStyle w:val="bodytext1"/>
          <w:color w:val="808080" w:themeColor="background1" w:themeShade="80"/>
          <w:szCs w:val="22"/>
        </w:rPr>
        <w:t xml:space="preserve">  </w:t>
      </w:r>
      <w:r w:rsidR="00254345" w:rsidRPr="00044ECA">
        <w:rPr>
          <w:rStyle w:val="bodytext1"/>
          <w:color w:val="808080" w:themeColor="background1" w:themeShade="80"/>
          <w:szCs w:val="22"/>
        </w:rPr>
        <w:t xml:space="preserve">He has given guest artist recitals and </w:t>
      </w:r>
      <w:proofErr w:type="spellStart"/>
      <w:r w:rsidR="00254345" w:rsidRPr="00044ECA">
        <w:rPr>
          <w:rStyle w:val="bodytext1"/>
          <w:color w:val="808080" w:themeColor="background1" w:themeShade="80"/>
          <w:szCs w:val="22"/>
        </w:rPr>
        <w:t>masterclasses</w:t>
      </w:r>
      <w:proofErr w:type="spellEnd"/>
      <w:r w:rsidR="00254345" w:rsidRPr="00044ECA">
        <w:rPr>
          <w:rStyle w:val="bodytext1"/>
          <w:color w:val="808080" w:themeColor="background1" w:themeShade="80"/>
          <w:szCs w:val="22"/>
        </w:rPr>
        <w:t xml:space="preserve"> at top music schools and conservatories, including the </w:t>
      </w:r>
      <w:r w:rsidR="00254345" w:rsidRPr="00044ECA">
        <w:rPr>
          <w:bCs/>
          <w:color w:val="808080" w:themeColor="background1" w:themeShade="80"/>
        </w:rPr>
        <w:t>Rimsky-Korsakov St. Petersburg State Conservatory in Russia,</w:t>
      </w:r>
      <w:r w:rsidR="00254345" w:rsidRPr="00044ECA">
        <w:rPr>
          <w:rStyle w:val="bodytext1"/>
          <w:color w:val="808080" w:themeColor="background1" w:themeShade="80"/>
          <w:szCs w:val="22"/>
        </w:rPr>
        <w:t xml:space="preserve"> and Eastman, Juilliard, and Oberlin in the US. </w:t>
      </w:r>
      <w:r w:rsidR="00005D74" w:rsidRPr="00044ECA">
        <w:rPr>
          <w:color w:val="808080" w:themeColor="background1" w:themeShade="80"/>
        </w:rPr>
        <w:t xml:space="preserve">A </w:t>
      </w:r>
      <w:r w:rsidR="004779A1" w:rsidRPr="00044ECA">
        <w:rPr>
          <w:color w:val="808080" w:themeColor="background1" w:themeShade="80"/>
        </w:rPr>
        <w:t>recipient of numerous</w:t>
      </w:r>
      <w:r w:rsidR="002A19FC" w:rsidRPr="00044ECA">
        <w:rPr>
          <w:color w:val="808080" w:themeColor="background1" w:themeShade="80"/>
        </w:rPr>
        <w:t xml:space="preserve"> awards</w:t>
      </w:r>
      <w:r w:rsidR="00005D74" w:rsidRPr="00044ECA">
        <w:rPr>
          <w:color w:val="808080" w:themeColor="background1" w:themeShade="80"/>
        </w:rPr>
        <w:t>,</w:t>
      </w:r>
      <w:r w:rsidR="004779A1" w:rsidRPr="00044ECA">
        <w:rPr>
          <w:color w:val="808080" w:themeColor="background1" w:themeShade="80"/>
        </w:rPr>
        <w:t xml:space="preserve"> </w:t>
      </w:r>
      <w:r w:rsidR="00005D74" w:rsidRPr="00044ECA">
        <w:rPr>
          <w:rStyle w:val="bodytext1"/>
          <w:color w:val="808080" w:themeColor="background1" w:themeShade="80"/>
        </w:rPr>
        <w:t>h</w:t>
      </w:r>
      <w:r w:rsidR="004779A1" w:rsidRPr="00044ECA">
        <w:rPr>
          <w:rStyle w:val="bodytext1"/>
          <w:color w:val="808080" w:themeColor="background1" w:themeShade="80"/>
        </w:rPr>
        <w:t xml:space="preserve">e has been on the faculties of the </w:t>
      </w:r>
      <w:proofErr w:type="spellStart"/>
      <w:r w:rsidR="004779A1" w:rsidRPr="00044ECA">
        <w:rPr>
          <w:rStyle w:val="bodytext1"/>
          <w:i/>
          <w:color w:val="808080" w:themeColor="background1" w:themeShade="80"/>
        </w:rPr>
        <w:t>Saarburger</w:t>
      </w:r>
      <w:proofErr w:type="spellEnd"/>
      <w:r w:rsidR="004779A1" w:rsidRPr="00044ECA">
        <w:rPr>
          <w:rStyle w:val="bodytext1"/>
          <w:i/>
          <w:color w:val="808080" w:themeColor="background1" w:themeShade="80"/>
        </w:rPr>
        <w:t xml:space="preserve"> </w:t>
      </w:r>
      <w:proofErr w:type="spellStart"/>
      <w:r w:rsidR="004779A1" w:rsidRPr="00044ECA">
        <w:rPr>
          <w:rStyle w:val="bodytext1"/>
          <w:i/>
          <w:color w:val="808080" w:themeColor="background1" w:themeShade="80"/>
        </w:rPr>
        <w:t>Serenaden</w:t>
      </w:r>
      <w:proofErr w:type="spellEnd"/>
      <w:r w:rsidR="004779A1" w:rsidRPr="00044ECA">
        <w:rPr>
          <w:rStyle w:val="bodytext1"/>
          <w:i/>
          <w:color w:val="808080" w:themeColor="background1" w:themeShade="80"/>
        </w:rPr>
        <w:t xml:space="preserve"> International Music Festival </w:t>
      </w:r>
      <w:r w:rsidR="004779A1" w:rsidRPr="00044ECA">
        <w:rPr>
          <w:rStyle w:val="bodytext1"/>
          <w:color w:val="808080" w:themeColor="background1" w:themeShade="80"/>
        </w:rPr>
        <w:t xml:space="preserve">(Germany), the </w:t>
      </w:r>
      <w:r w:rsidR="004779A1" w:rsidRPr="00044ECA">
        <w:rPr>
          <w:rStyle w:val="bodytext1"/>
          <w:i/>
          <w:color w:val="808080" w:themeColor="background1" w:themeShade="80"/>
        </w:rPr>
        <w:t xml:space="preserve">American Institute of Musical Studies </w:t>
      </w:r>
      <w:r w:rsidR="004779A1" w:rsidRPr="00044ECA">
        <w:rPr>
          <w:rStyle w:val="bodytext1"/>
          <w:color w:val="808080" w:themeColor="background1" w:themeShade="80"/>
        </w:rPr>
        <w:t>(Austria), and t</w:t>
      </w:r>
      <w:r w:rsidR="00005D74" w:rsidRPr="00044ECA">
        <w:rPr>
          <w:rStyle w:val="bodytext1"/>
          <w:color w:val="808080" w:themeColor="background1" w:themeShade="80"/>
        </w:rPr>
        <w:t xml:space="preserve">he </w:t>
      </w:r>
      <w:r w:rsidR="00005D74" w:rsidRPr="00044ECA">
        <w:rPr>
          <w:rStyle w:val="bodytext1"/>
          <w:i/>
          <w:color w:val="808080" w:themeColor="background1" w:themeShade="80"/>
        </w:rPr>
        <w:t>Kent/Blossom Festival</w:t>
      </w:r>
      <w:r w:rsidR="000A5947" w:rsidRPr="00044ECA">
        <w:rPr>
          <w:rStyle w:val="bodytext1"/>
          <w:color w:val="808080" w:themeColor="background1" w:themeShade="80"/>
        </w:rPr>
        <w:t>;</w:t>
      </w:r>
      <w:r w:rsidR="004779A1" w:rsidRPr="00044ECA">
        <w:rPr>
          <w:rStyle w:val="bodytext1"/>
          <w:color w:val="808080" w:themeColor="background1" w:themeShade="80"/>
        </w:rPr>
        <w:t xml:space="preserve"> </w:t>
      </w:r>
      <w:r w:rsidR="00254345" w:rsidRPr="00044ECA">
        <w:rPr>
          <w:rStyle w:val="bodytext1"/>
          <w:color w:val="808080" w:themeColor="background1" w:themeShade="80"/>
        </w:rPr>
        <w:t>this summer he is</w:t>
      </w:r>
      <w:r w:rsidR="000A5947" w:rsidRPr="00044ECA">
        <w:rPr>
          <w:rStyle w:val="bodytext1"/>
          <w:color w:val="808080" w:themeColor="background1" w:themeShade="80"/>
        </w:rPr>
        <w:t xml:space="preserve"> guest artist at the </w:t>
      </w:r>
      <w:r w:rsidR="000A5947" w:rsidRPr="00044ECA">
        <w:rPr>
          <w:rStyle w:val="bodytext1"/>
          <w:i/>
          <w:color w:val="808080" w:themeColor="background1" w:themeShade="80"/>
        </w:rPr>
        <w:t>International Young Artists Project</w:t>
      </w:r>
      <w:r w:rsidR="000A5947" w:rsidRPr="00044ECA">
        <w:rPr>
          <w:rStyle w:val="bodytext1"/>
          <w:color w:val="808080" w:themeColor="background1" w:themeShade="80"/>
        </w:rPr>
        <w:t xml:space="preserve"> in </w:t>
      </w:r>
      <w:r w:rsidR="00254345" w:rsidRPr="00044ECA">
        <w:rPr>
          <w:rStyle w:val="bodytext1"/>
          <w:color w:val="808080" w:themeColor="background1" w:themeShade="80"/>
        </w:rPr>
        <w:t xml:space="preserve">Monte San </w:t>
      </w:r>
      <w:proofErr w:type="spellStart"/>
      <w:r w:rsidR="00254345" w:rsidRPr="00044ECA">
        <w:rPr>
          <w:rStyle w:val="bodytext1"/>
          <w:color w:val="808080" w:themeColor="background1" w:themeShade="80"/>
        </w:rPr>
        <w:t>Savino</w:t>
      </w:r>
      <w:proofErr w:type="spellEnd"/>
      <w:r w:rsidR="00254345" w:rsidRPr="00044ECA">
        <w:rPr>
          <w:rStyle w:val="bodytext1"/>
          <w:color w:val="808080" w:themeColor="background1" w:themeShade="80"/>
        </w:rPr>
        <w:t xml:space="preserve">, </w:t>
      </w:r>
      <w:r w:rsidR="000A5947" w:rsidRPr="00044ECA">
        <w:rPr>
          <w:rStyle w:val="bodytext1"/>
          <w:color w:val="808080" w:themeColor="background1" w:themeShade="80"/>
        </w:rPr>
        <w:t xml:space="preserve">Italy. </w:t>
      </w:r>
      <w:r w:rsidR="004779A1" w:rsidRPr="00044ECA">
        <w:rPr>
          <w:color w:val="808080" w:themeColor="background1" w:themeShade="80"/>
        </w:rPr>
        <w:t>He</w:t>
      </w:r>
      <w:r w:rsidRPr="00044ECA">
        <w:rPr>
          <w:color w:val="808080" w:themeColor="background1" w:themeShade="80"/>
        </w:rPr>
        <w:t xml:space="preserve"> curr</w:t>
      </w:r>
      <w:r w:rsidR="004779A1" w:rsidRPr="00044ECA">
        <w:rPr>
          <w:color w:val="808080" w:themeColor="background1" w:themeShade="80"/>
        </w:rPr>
        <w:t>ently chairs the piano area</w:t>
      </w:r>
      <w:r w:rsidRPr="00044ECA">
        <w:rPr>
          <w:color w:val="808080" w:themeColor="background1" w:themeShade="80"/>
        </w:rPr>
        <w:t xml:space="preserve"> at the University of No</w:t>
      </w:r>
      <w:r w:rsidR="00005D74" w:rsidRPr="00044ECA">
        <w:rPr>
          <w:color w:val="808080" w:themeColor="background1" w:themeShade="80"/>
        </w:rPr>
        <w:t>rth Carolina at Chapel Hill.</w:t>
      </w:r>
      <w:r w:rsidRPr="00044ECA">
        <w:rPr>
          <w:color w:val="808080" w:themeColor="background1" w:themeShade="80"/>
        </w:rPr>
        <w:t xml:space="preserve"> </w:t>
      </w:r>
      <w:r w:rsidR="004779A1" w:rsidRPr="00044ECA">
        <w:rPr>
          <w:color w:val="808080" w:themeColor="background1" w:themeShade="80"/>
        </w:rPr>
        <w:t>H</w:t>
      </w:r>
      <w:r w:rsidR="002A19FC" w:rsidRPr="00044ECA">
        <w:rPr>
          <w:color w:val="808080" w:themeColor="background1" w:themeShade="80"/>
        </w:rPr>
        <w:t>is debut CD of</w:t>
      </w:r>
      <w:r w:rsidRPr="00044ECA">
        <w:rPr>
          <w:i/>
          <w:iCs/>
          <w:color w:val="808080" w:themeColor="background1" w:themeShade="80"/>
        </w:rPr>
        <w:t xml:space="preserve"> </w:t>
      </w:r>
      <w:r w:rsidR="002A19FC" w:rsidRPr="00044ECA">
        <w:rPr>
          <w:iCs/>
          <w:color w:val="808080" w:themeColor="background1" w:themeShade="80"/>
        </w:rPr>
        <w:t>Liszt transcriptions</w:t>
      </w:r>
      <w:r w:rsidRPr="00044ECA">
        <w:rPr>
          <w:i/>
          <w:iCs/>
          <w:color w:val="808080" w:themeColor="background1" w:themeShade="80"/>
        </w:rPr>
        <w:t xml:space="preserve"> </w:t>
      </w:r>
      <w:r w:rsidRPr="00044ECA">
        <w:rPr>
          <w:color w:val="808080" w:themeColor="background1" w:themeShade="80"/>
        </w:rPr>
        <w:t>was r</w:t>
      </w:r>
      <w:r w:rsidR="00005D74" w:rsidRPr="00044ECA">
        <w:rPr>
          <w:color w:val="808080" w:themeColor="background1" w:themeShade="80"/>
        </w:rPr>
        <w:t xml:space="preserve">eleased </w:t>
      </w:r>
      <w:r w:rsidR="000A5947" w:rsidRPr="00044ECA">
        <w:rPr>
          <w:color w:val="808080" w:themeColor="background1" w:themeShade="80"/>
        </w:rPr>
        <w:t>in 2005, and a</w:t>
      </w:r>
      <w:r w:rsidR="00005D74" w:rsidRPr="00044ECA">
        <w:rPr>
          <w:color w:val="808080" w:themeColor="background1" w:themeShade="80"/>
        </w:rPr>
        <w:t xml:space="preserve"> premiere recording of</w:t>
      </w:r>
      <w:r w:rsidR="00854441" w:rsidRPr="00044ECA">
        <w:rPr>
          <w:color w:val="808080" w:themeColor="background1" w:themeShade="80"/>
        </w:rPr>
        <w:t xml:space="preserve"> etudes by Leslie Adams </w:t>
      </w:r>
      <w:proofErr w:type="gramStart"/>
      <w:r w:rsidR="00854441" w:rsidRPr="00044ECA">
        <w:rPr>
          <w:color w:val="808080" w:themeColor="background1" w:themeShade="80"/>
        </w:rPr>
        <w:t>was</w:t>
      </w:r>
      <w:proofErr w:type="gramEnd"/>
      <w:r w:rsidR="00854441" w:rsidRPr="00044ECA">
        <w:rPr>
          <w:color w:val="808080" w:themeColor="background1" w:themeShade="80"/>
        </w:rPr>
        <w:t xml:space="preserve"> released by Albany Records in 2014</w:t>
      </w:r>
      <w:r w:rsidR="001320DB" w:rsidRPr="00044ECA">
        <w:rPr>
          <w:color w:val="808080" w:themeColor="background1" w:themeShade="80"/>
        </w:rPr>
        <w:t>.</w:t>
      </w:r>
    </w:p>
    <w:p w14:paraId="537ED27B" w14:textId="77777777" w:rsidR="00B248AD" w:rsidRDefault="00B248AD" w:rsidP="00005D74">
      <w:pPr>
        <w:pStyle w:val="boldbodytext"/>
        <w:tabs>
          <w:tab w:val="right" w:pos="8640"/>
        </w:tabs>
        <w:jc w:val="both"/>
      </w:pPr>
    </w:p>
    <w:p w14:paraId="4CFFA4BC" w14:textId="77777777" w:rsidR="00B248AD" w:rsidRDefault="00B248AD" w:rsidP="00005D74">
      <w:pPr>
        <w:pStyle w:val="boldbodytext"/>
        <w:tabs>
          <w:tab w:val="right" w:pos="8640"/>
        </w:tabs>
        <w:jc w:val="both"/>
        <w:rPr>
          <w:lang w:val="it-IT"/>
        </w:rPr>
      </w:pPr>
    </w:p>
    <w:p w14:paraId="1D135D9B" w14:textId="77777777" w:rsidR="00B248AD" w:rsidRPr="00B248AD" w:rsidRDefault="00B248AD" w:rsidP="00005D74">
      <w:pPr>
        <w:pStyle w:val="boldbodytext"/>
        <w:tabs>
          <w:tab w:val="right" w:pos="8640"/>
        </w:tabs>
        <w:jc w:val="both"/>
        <w:rPr>
          <w:b/>
          <w:szCs w:val="22"/>
          <w:lang w:val="it-IT"/>
        </w:rPr>
      </w:pPr>
    </w:p>
    <w:p w14:paraId="1ADB9FF2" w14:textId="77777777" w:rsidR="009F0831" w:rsidRPr="004779A1" w:rsidRDefault="009F0831">
      <w:pPr>
        <w:rPr>
          <w:rFonts w:ascii="Times New Roman" w:hAnsi="Times New Roman" w:cs="Times New Roman"/>
          <w:sz w:val="24"/>
          <w:szCs w:val="24"/>
        </w:rPr>
      </w:pPr>
    </w:p>
    <w:sectPr w:rsidR="009F0831" w:rsidRPr="004779A1" w:rsidSect="00240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9E"/>
    <w:rsid w:val="00005D74"/>
    <w:rsid w:val="00044ECA"/>
    <w:rsid w:val="000A5947"/>
    <w:rsid w:val="000C2544"/>
    <w:rsid w:val="001320DB"/>
    <w:rsid w:val="002400FE"/>
    <w:rsid w:val="00254345"/>
    <w:rsid w:val="002A19FC"/>
    <w:rsid w:val="0045631E"/>
    <w:rsid w:val="004779A1"/>
    <w:rsid w:val="0050783E"/>
    <w:rsid w:val="00617DE6"/>
    <w:rsid w:val="00675BE3"/>
    <w:rsid w:val="007768FF"/>
    <w:rsid w:val="007B403D"/>
    <w:rsid w:val="008316A0"/>
    <w:rsid w:val="00842341"/>
    <w:rsid w:val="00854441"/>
    <w:rsid w:val="009F0831"/>
    <w:rsid w:val="00A47071"/>
    <w:rsid w:val="00B248AD"/>
    <w:rsid w:val="00EC0831"/>
    <w:rsid w:val="00FD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A6D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bodytext">
    <w:name w:val="boldbodytext"/>
    <w:basedOn w:val="Normal"/>
    <w:rsid w:val="00FD7B9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31">
    <w:name w:val="header31"/>
    <w:basedOn w:val="DefaultParagraphFont"/>
    <w:rsid w:val="00FD7B9E"/>
  </w:style>
  <w:style w:type="character" w:customStyle="1" w:styleId="bodytext1">
    <w:name w:val="bodytext1"/>
    <w:basedOn w:val="DefaultParagraphFont"/>
    <w:rsid w:val="00FD7B9E"/>
  </w:style>
  <w:style w:type="character" w:styleId="Emphasis">
    <w:name w:val="Emphasis"/>
    <w:basedOn w:val="DefaultParagraphFont"/>
    <w:qFormat/>
    <w:rsid w:val="004779A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bodytext">
    <w:name w:val="boldbodytext"/>
    <w:basedOn w:val="Normal"/>
    <w:rsid w:val="00FD7B9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31">
    <w:name w:val="header31"/>
    <w:basedOn w:val="DefaultParagraphFont"/>
    <w:rsid w:val="00FD7B9E"/>
  </w:style>
  <w:style w:type="character" w:customStyle="1" w:styleId="bodytext1">
    <w:name w:val="bodytext1"/>
    <w:basedOn w:val="DefaultParagraphFont"/>
    <w:rsid w:val="00FD7B9E"/>
  </w:style>
  <w:style w:type="character" w:styleId="Emphasis">
    <w:name w:val="Emphasis"/>
    <w:basedOn w:val="DefaultParagraphFont"/>
    <w:qFormat/>
    <w:rsid w:val="00477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340</Words>
  <Characters>1940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TJOtten</dc:creator>
  <cp:lastModifiedBy>Matteo Galli</cp:lastModifiedBy>
  <cp:revision>7</cp:revision>
  <dcterms:created xsi:type="dcterms:W3CDTF">2016-06-21T06:22:00Z</dcterms:created>
  <dcterms:modified xsi:type="dcterms:W3CDTF">2016-06-22T12:57:00Z</dcterms:modified>
</cp:coreProperties>
</file>